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5A0" w:rsidRDefault="00C075A0" w:rsidP="00C075A0">
      <w:pPr>
        <w:tabs>
          <w:tab w:val="left" w:pos="0"/>
        </w:tabs>
        <w:ind w:left="-426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7191375" cy="9888140"/>
            <wp:effectExtent l="19050" t="0" r="9525" b="0"/>
            <wp:docPr id="1" name="Рисунок 1" descr="C:\Users\ильмас\Desktop\лок.акты 2017г\123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лок.акты 2017г\123\1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88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75A0" w:rsidRDefault="00C075A0" w:rsidP="00C075A0">
      <w:pPr>
        <w:tabs>
          <w:tab w:val="left" w:pos="0"/>
        </w:tabs>
        <w:ind w:left="-426"/>
        <w:jc w:val="center"/>
        <w:rPr>
          <w:b/>
        </w:rPr>
      </w:pPr>
    </w:p>
    <w:p w:rsidR="00A72AB8" w:rsidRPr="00C075A0" w:rsidRDefault="005859B1" w:rsidP="00C075A0">
      <w:pPr>
        <w:tabs>
          <w:tab w:val="left" w:pos="0"/>
        </w:tabs>
        <w:ind w:left="-426"/>
        <w:jc w:val="center"/>
      </w:pPr>
      <w:r>
        <w:rPr>
          <w:b/>
        </w:rPr>
        <w:t xml:space="preserve">                                                        </w:t>
      </w:r>
      <w:r w:rsidRPr="00661C1D">
        <w:rPr>
          <w:sz w:val="22"/>
          <w:szCs w:val="28"/>
        </w:rPr>
        <w:t xml:space="preserve">                                                               </w:t>
      </w:r>
    </w:p>
    <w:p w:rsidR="00E05AE4" w:rsidRDefault="00E05AE4" w:rsidP="006E2021">
      <w:pPr>
        <w:jc w:val="both"/>
      </w:pPr>
      <w:r>
        <w:t>1.7. Директор школы и (или) по его поручению заместитель директора или эксперты вправе осуществлять внутришкольный контроль результатов деятельности работников по вопросам:</w:t>
      </w:r>
    </w:p>
    <w:p w:rsidR="00E05AE4" w:rsidRDefault="0010779E" w:rsidP="006E2021">
      <w:pPr>
        <w:jc w:val="both"/>
      </w:pPr>
      <w:r>
        <w:t xml:space="preserve">- </w:t>
      </w:r>
      <w:r w:rsidR="00E05AE4">
        <w:t xml:space="preserve">соблюдения законодательства РФ </w:t>
      </w:r>
      <w:r>
        <w:t xml:space="preserve">и РТ </w:t>
      </w:r>
      <w:r w:rsidR="00E05AE4">
        <w:t>в области образования;</w:t>
      </w:r>
    </w:p>
    <w:p w:rsidR="00E05AE4" w:rsidRDefault="0010779E" w:rsidP="006E2021">
      <w:pPr>
        <w:jc w:val="both"/>
      </w:pPr>
      <w:r>
        <w:t xml:space="preserve">- </w:t>
      </w:r>
      <w:r w:rsidR="00E05AE4">
        <w:t>осуществления государственной политики в области образования;</w:t>
      </w:r>
    </w:p>
    <w:p w:rsidR="00E05AE4" w:rsidRDefault="0010779E" w:rsidP="006E2021">
      <w:pPr>
        <w:jc w:val="both"/>
      </w:pPr>
      <w:r>
        <w:t xml:space="preserve">- </w:t>
      </w:r>
      <w:r w:rsidR="00E05AE4">
        <w:t>использования финансовых и материальных сре</w:t>
      </w:r>
      <w:proofErr w:type="gramStart"/>
      <w:r w:rsidR="00E05AE4">
        <w:t>дств в с</w:t>
      </w:r>
      <w:proofErr w:type="gramEnd"/>
      <w:r w:rsidR="00E05AE4">
        <w:t xml:space="preserve">оответствии с нормативами и по назначению;  </w:t>
      </w:r>
    </w:p>
    <w:p w:rsidR="00E05AE4" w:rsidRDefault="0010779E" w:rsidP="006E2021">
      <w:pPr>
        <w:jc w:val="both"/>
      </w:pPr>
      <w:r>
        <w:t xml:space="preserve">- </w:t>
      </w:r>
      <w:r w:rsidR="00E05AE4">
        <w:t>использования методического обеспечения в образовательном процессе;</w:t>
      </w:r>
    </w:p>
    <w:p w:rsidR="00E05AE4" w:rsidRDefault="0010779E" w:rsidP="006E2021">
      <w:pPr>
        <w:jc w:val="both"/>
      </w:pPr>
      <w:r>
        <w:t xml:space="preserve">- </w:t>
      </w:r>
      <w:r w:rsidR="00E05AE4">
        <w:t>реализации утвержденных образовательных программ и учебных планов;</w:t>
      </w:r>
    </w:p>
    <w:p w:rsidR="00E05AE4" w:rsidRDefault="0010779E" w:rsidP="006E2021">
      <w:pPr>
        <w:jc w:val="both"/>
      </w:pPr>
      <w:r>
        <w:t xml:space="preserve">- </w:t>
      </w:r>
      <w:r w:rsidR="00E05AE4">
        <w:t>соблюдения утвержденных календарных учебных графиков;</w:t>
      </w:r>
    </w:p>
    <w:p w:rsidR="00E05AE4" w:rsidRDefault="0010779E" w:rsidP="006E2021">
      <w:pPr>
        <w:jc w:val="both"/>
      </w:pPr>
      <w:r>
        <w:t>- соблюдения У</w:t>
      </w:r>
      <w:r w:rsidR="00E05AE4">
        <w:t>става, правил внутреннего трудового распорядка и иных локальных актов школы;</w:t>
      </w:r>
    </w:p>
    <w:p w:rsidR="00E05AE4" w:rsidRDefault="0010779E" w:rsidP="006E2021">
      <w:pPr>
        <w:jc w:val="both"/>
      </w:pPr>
      <w:r>
        <w:t xml:space="preserve">- </w:t>
      </w:r>
      <w:r w:rsidR="00E05AE4">
        <w:t xml:space="preserve">соблюдения порядка проведения промежуточной аттестации </w:t>
      </w:r>
      <w:proofErr w:type="gramStart"/>
      <w:r w:rsidR="00E05AE4">
        <w:t>обучающихся</w:t>
      </w:r>
      <w:proofErr w:type="gramEnd"/>
      <w:r w:rsidR="00E05AE4">
        <w:t xml:space="preserve"> и текущего контроля успеваемости;</w:t>
      </w:r>
    </w:p>
    <w:p w:rsidR="00E05AE4" w:rsidRDefault="0010779E" w:rsidP="006E2021">
      <w:pPr>
        <w:jc w:val="both"/>
      </w:pPr>
      <w:r>
        <w:t xml:space="preserve">- </w:t>
      </w:r>
      <w:r w:rsidR="00E05AE4">
        <w:t>работы подразделений организаций общественного питания и медицинских учреждений в целях охраны и укрепления здоровья обучающихся и работников школы;</w:t>
      </w:r>
    </w:p>
    <w:p w:rsidR="00E05AE4" w:rsidRDefault="0010779E" w:rsidP="006E2021">
      <w:pPr>
        <w:jc w:val="both"/>
      </w:pPr>
      <w:r>
        <w:t xml:space="preserve">- </w:t>
      </w:r>
      <w:r w:rsidR="00E05AE4">
        <w:t>другим вопросам в рамках компетенции директора школы.</w:t>
      </w:r>
    </w:p>
    <w:p w:rsidR="00E05AE4" w:rsidRDefault="00E05AE4" w:rsidP="006E2021">
      <w:pPr>
        <w:jc w:val="both"/>
      </w:pPr>
      <w:r>
        <w:t>1.8. При оценке деятельности педагогического работника в ходе внутришкольного контроля учитывается:</w:t>
      </w:r>
    </w:p>
    <w:p w:rsidR="00E05AE4" w:rsidRDefault="0010779E" w:rsidP="006E2021">
      <w:pPr>
        <w:jc w:val="both"/>
      </w:pPr>
      <w:r>
        <w:t xml:space="preserve">- </w:t>
      </w:r>
      <w:r w:rsidR="00E05AE4">
        <w:t>качество учебно-воспитательного процесса на уроке;</w:t>
      </w:r>
    </w:p>
    <w:p w:rsidR="00E05AE4" w:rsidRDefault="0010779E" w:rsidP="006E2021">
      <w:pPr>
        <w:jc w:val="both"/>
      </w:pPr>
      <w:r>
        <w:t xml:space="preserve">- </w:t>
      </w:r>
      <w:r w:rsidR="00E05AE4">
        <w:t>выполнение государственных программ в полном объеме (прохождение материала, проведение практических работ, контрольных работ, экскурсий и др.);</w:t>
      </w:r>
    </w:p>
    <w:p w:rsidR="00E05AE4" w:rsidRDefault="00763AEB" w:rsidP="006E2021">
      <w:pPr>
        <w:jc w:val="both"/>
      </w:pPr>
      <w:r>
        <w:t xml:space="preserve">- </w:t>
      </w:r>
      <w:r w:rsidR="00E05AE4">
        <w:t xml:space="preserve">уровень </w:t>
      </w:r>
      <w:r>
        <w:t xml:space="preserve">качества образования </w:t>
      </w:r>
      <w:r w:rsidR="00E05AE4">
        <w:t xml:space="preserve"> и развития </w:t>
      </w:r>
      <w:proofErr w:type="gramStart"/>
      <w:r w:rsidR="00E05AE4">
        <w:t>обучающихся</w:t>
      </w:r>
      <w:proofErr w:type="gramEnd"/>
      <w:r w:rsidR="00E05AE4">
        <w:t>;</w:t>
      </w:r>
    </w:p>
    <w:p w:rsidR="00E05AE4" w:rsidRDefault="00763AEB" w:rsidP="006E2021">
      <w:pPr>
        <w:jc w:val="both"/>
      </w:pPr>
      <w:r>
        <w:t xml:space="preserve">- </w:t>
      </w:r>
      <w:r w:rsidR="00E05AE4">
        <w:t xml:space="preserve">степень самостоятельности </w:t>
      </w:r>
      <w:proofErr w:type="gramStart"/>
      <w:r w:rsidR="00E05AE4">
        <w:t>обучающихся</w:t>
      </w:r>
      <w:proofErr w:type="gramEnd"/>
      <w:r w:rsidR="00E05AE4">
        <w:t>;</w:t>
      </w:r>
    </w:p>
    <w:p w:rsidR="00E05AE4" w:rsidRDefault="00763AEB" w:rsidP="006E2021">
      <w:pPr>
        <w:jc w:val="both"/>
      </w:pPr>
      <w:r>
        <w:t xml:space="preserve">- </w:t>
      </w:r>
      <w:r w:rsidR="00E05AE4">
        <w:t>владение обучающимися общеучебными навыками, интеллектуальными умениями;</w:t>
      </w:r>
    </w:p>
    <w:p w:rsidR="00E05AE4" w:rsidRDefault="00763AEB" w:rsidP="006E2021">
      <w:pPr>
        <w:jc w:val="both"/>
      </w:pPr>
      <w:r>
        <w:t xml:space="preserve">- </w:t>
      </w:r>
      <w:r w:rsidR="00E05AE4">
        <w:t>качество учебно-воспитательного процесса на уроке;</w:t>
      </w:r>
    </w:p>
    <w:p w:rsidR="00E05AE4" w:rsidRDefault="00763AEB" w:rsidP="006E2021">
      <w:pPr>
        <w:jc w:val="both"/>
      </w:pPr>
      <w:r>
        <w:t xml:space="preserve">- </w:t>
      </w:r>
      <w:r w:rsidR="00E05AE4">
        <w:t xml:space="preserve">дифференцированный подход к </w:t>
      </w:r>
      <w:proofErr w:type="gramStart"/>
      <w:r w:rsidR="00E05AE4">
        <w:t>обучающимся</w:t>
      </w:r>
      <w:proofErr w:type="gramEnd"/>
      <w:r w:rsidR="00E05AE4">
        <w:t xml:space="preserve"> в процессе обучения;</w:t>
      </w:r>
    </w:p>
    <w:p w:rsidR="00E05AE4" w:rsidRDefault="00763AEB" w:rsidP="006E2021">
      <w:pPr>
        <w:jc w:val="both"/>
      </w:pPr>
      <w:r>
        <w:t xml:space="preserve">- </w:t>
      </w:r>
      <w:r w:rsidR="00E05AE4">
        <w:t>совместная творческая деятельность учителя и ученика, система творческой деятельности;</w:t>
      </w:r>
    </w:p>
    <w:p w:rsidR="00E05AE4" w:rsidRDefault="00763AEB" w:rsidP="006E2021">
      <w:pPr>
        <w:jc w:val="both"/>
      </w:pPr>
      <w:r>
        <w:t xml:space="preserve">- </w:t>
      </w:r>
      <w:r w:rsidR="00E05AE4">
        <w:t>создание условий, обеспечивающих процесс обучения, атмосферы положительного эмоционального микроклимата;</w:t>
      </w:r>
    </w:p>
    <w:p w:rsidR="00E05AE4" w:rsidRDefault="00763AEB" w:rsidP="006E2021">
      <w:pPr>
        <w:jc w:val="both"/>
      </w:pPr>
      <w:r>
        <w:t xml:space="preserve">- </w:t>
      </w:r>
      <w:r w:rsidR="00E05AE4">
        <w:t>умение отбирать содержимое учебного материала (подбор дополнительной литературы</w:t>
      </w:r>
      <w:r>
        <w:t>, информации, иллюстраций и др.</w:t>
      </w:r>
      <w:r w:rsidR="00E05AE4">
        <w:t xml:space="preserve"> материала, направленного на усвоение </w:t>
      </w:r>
      <w:proofErr w:type="gramStart"/>
      <w:r w:rsidR="00E05AE4">
        <w:t>обучающимися</w:t>
      </w:r>
      <w:proofErr w:type="gramEnd"/>
      <w:r w:rsidR="00E05AE4">
        <w:t xml:space="preserve"> системы знаний);</w:t>
      </w:r>
    </w:p>
    <w:p w:rsidR="00E05AE4" w:rsidRDefault="00763AEB" w:rsidP="006E2021">
      <w:pPr>
        <w:jc w:val="both"/>
      </w:pPr>
      <w:r>
        <w:t xml:space="preserve">- </w:t>
      </w:r>
      <w:r w:rsidR="00E05AE4">
        <w:t>способность к целеполаганию, анализу педагогических ситуаций, рефлексии, контролю результатов педагогической деятельности;</w:t>
      </w:r>
    </w:p>
    <w:p w:rsidR="00E05AE4" w:rsidRDefault="00763AEB" w:rsidP="006E2021">
      <w:pPr>
        <w:jc w:val="both"/>
      </w:pPr>
      <w:r>
        <w:t xml:space="preserve">- </w:t>
      </w:r>
      <w:r w:rsidR="00E05AE4">
        <w:t>умение корректировать свою деятельность;</w:t>
      </w:r>
    </w:p>
    <w:p w:rsidR="00E05AE4" w:rsidRDefault="00763AEB" w:rsidP="006E2021">
      <w:pPr>
        <w:jc w:val="both"/>
      </w:pPr>
      <w:r>
        <w:t xml:space="preserve">- </w:t>
      </w:r>
      <w:r w:rsidR="00E05AE4">
        <w:t>умение обобщать свой опыт;</w:t>
      </w:r>
    </w:p>
    <w:p w:rsidR="00E05AE4" w:rsidRDefault="00763AEB" w:rsidP="006E2021">
      <w:pPr>
        <w:jc w:val="both"/>
      </w:pPr>
      <w:r>
        <w:t xml:space="preserve">- </w:t>
      </w:r>
      <w:r w:rsidR="00E05AE4">
        <w:t>умение составлять и реализовывать план своего развития.</w:t>
      </w:r>
    </w:p>
    <w:p w:rsidR="00E05AE4" w:rsidRDefault="00E05AE4" w:rsidP="006E2021">
      <w:pPr>
        <w:jc w:val="both"/>
      </w:pPr>
      <w:r>
        <w:t xml:space="preserve"> 1.9. Методы контроля деятельности педагогического работника:</w:t>
      </w:r>
    </w:p>
    <w:p w:rsidR="00E05AE4" w:rsidRDefault="00763AEB" w:rsidP="006E2021">
      <w:pPr>
        <w:jc w:val="both"/>
      </w:pPr>
      <w:r>
        <w:t xml:space="preserve">- </w:t>
      </w:r>
      <w:r w:rsidR="00E05AE4">
        <w:t>анкетирование;</w:t>
      </w:r>
    </w:p>
    <w:p w:rsidR="00E05AE4" w:rsidRDefault="00763AEB" w:rsidP="006E2021">
      <w:pPr>
        <w:jc w:val="both"/>
      </w:pPr>
      <w:r>
        <w:t xml:space="preserve">- </w:t>
      </w:r>
      <w:r w:rsidR="00E05AE4">
        <w:t>тестирование;</w:t>
      </w:r>
    </w:p>
    <w:p w:rsidR="00E05AE4" w:rsidRDefault="00763AEB" w:rsidP="006E2021">
      <w:pPr>
        <w:jc w:val="both"/>
      </w:pPr>
      <w:r>
        <w:t xml:space="preserve">- </w:t>
      </w:r>
      <w:r w:rsidR="00E05AE4">
        <w:t>социальный опрос;</w:t>
      </w:r>
    </w:p>
    <w:p w:rsidR="00E05AE4" w:rsidRDefault="00763AEB" w:rsidP="006E2021">
      <w:pPr>
        <w:jc w:val="both"/>
      </w:pPr>
      <w:r>
        <w:t xml:space="preserve">- </w:t>
      </w:r>
      <w:r w:rsidR="00E05AE4">
        <w:t>мониторинг;</w:t>
      </w:r>
    </w:p>
    <w:p w:rsidR="00E05AE4" w:rsidRDefault="00763AEB" w:rsidP="006E2021">
      <w:pPr>
        <w:jc w:val="both"/>
      </w:pPr>
      <w:r>
        <w:t xml:space="preserve">- </w:t>
      </w:r>
      <w:r w:rsidR="00E05AE4">
        <w:t>наблюдение;</w:t>
      </w:r>
    </w:p>
    <w:p w:rsidR="00E05AE4" w:rsidRDefault="00763AEB" w:rsidP="006E2021">
      <w:pPr>
        <w:jc w:val="both"/>
      </w:pPr>
      <w:r>
        <w:t xml:space="preserve">- </w:t>
      </w:r>
      <w:r w:rsidR="00E05AE4">
        <w:t>изучение документации</w:t>
      </w:r>
      <w:r>
        <w:t>;</w:t>
      </w:r>
    </w:p>
    <w:p w:rsidR="00E05AE4" w:rsidRDefault="00763AEB" w:rsidP="006E2021">
      <w:pPr>
        <w:jc w:val="both"/>
      </w:pPr>
      <w:r>
        <w:t xml:space="preserve">- </w:t>
      </w:r>
      <w:r w:rsidR="00E05AE4">
        <w:t>анализ к самоанализу уроков;</w:t>
      </w:r>
    </w:p>
    <w:p w:rsidR="00E05AE4" w:rsidRDefault="00763AEB" w:rsidP="006E2021">
      <w:pPr>
        <w:jc w:val="both"/>
      </w:pPr>
      <w:r>
        <w:t xml:space="preserve">- </w:t>
      </w:r>
      <w:r w:rsidR="00E05AE4">
        <w:t xml:space="preserve">беседа о деятельности </w:t>
      </w:r>
      <w:proofErr w:type="gramStart"/>
      <w:r w:rsidR="00E05AE4">
        <w:t>обучающихся</w:t>
      </w:r>
      <w:proofErr w:type="gramEnd"/>
      <w:r w:rsidR="00E05AE4">
        <w:t>;</w:t>
      </w:r>
    </w:p>
    <w:p w:rsidR="00E05AE4" w:rsidRDefault="00763AEB" w:rsidP="006E2021">
      <w:pPr>
        <w:jc w:val="both"/>
      </w:pPr>
      <w:r>
        <w:t xml:space="preserve">- </w:t>
      </w:r>
      <w:r w:rsidR="00E05AE4">
        <w:t xml:space="preserve">результаты учебной деятельности </w:t>
      </w:r>
      <w:proofErr w:type="gramStart"/>
      <w:r w:rsidR="00E05AE4">
        <w:t>обучающихся</w:t>
      </w:r>
      <w:proofErr w:type="gramEnd"/>
      <w:r w:rsidR="00E05AE4">
        <w:t>.</w:t>
      </w:r>
    </w:p>
    <w:p w:rsidR="00E05AE4" w:rsidRDefault="00E05AE4" w:rsidP="006E2021">
      <w:pPr>
        <w:jc w:val="both"/>
      </w:pPr>
      <w:r>
        <w:t>1.10.    Методы контроля результатов учебной деятельности:</w:t>
      </w:r>
    </w:p>
    <w:p w:rsidR="00E05AE4" w:rsidRDefault="00763AEB" w:rsidP="006E2021">
      <w:pPr>
        <w:jc w:val="both"/>
      </w:pPr>
      <w:r>
        <w:t xml:space="preserve">- </w:t>
      </w:r>
      <w:r w:rsidR="00E05AE4">
        <w:t>наблюдение;</w:t>
      </w:r>
    </w:p>
    <w:p w:rsidR="00E05AE4" w:rsidRDefault="00763AEB" w:rsidP="006E2021">
      <w:pPr>
        <w:jc w:val="both"/>
      </w:pPr>
      <w:r>
        <w:t xml:space="preserve">- </w:t>
      </w:r>
      <w:r w:rsidR="00E05AE4">
        <w:t>устный опрос;</w:t>
      </w:r>
    </w:p>
    <w:p w:rsidR="00E05AE4" w:rsidRDefault="00763AEB" w:rsidP="006E2021">
      <w:pPr>
        <w:jc w:val="both"/>
      </w:pPr>
      <w:r>
        <w:lastRenderedPageBreak/>
        <w:t xml:space="preserve">- </w:t>
      </w:r>
      <w:r w:rsidR="00E05AE4">
        <w:t>письменный опрос;</w:t>
      </w:r>
    </w:p>
    <w:p w:rsidR="00E05AE4" w:rsidRDefault="00763AEB" w:rsidP="006E2021">
      <w:pPr>
        <w:jc w:val="both"/>
      </w:pPr>
      <w:r>
        <w:t xml:space="preserve">- </w:t>
      </w:r>
      <w:r w:rsidR="00E05AE4">
        <w:t>письменная проверка знаний (контрольная работа);</w:t>
      </w:r>
    </w:p>
    <w:p w:rsidR="00E05AE4" w:rsidRDefault="00763AEB" w:rsidP="006E2021">
      <w:pPr>
        <w:jc w:val="both"/>
      </w:pPr>
      <w:r>
        <w:t xml:space="preserve">- </w:t>
      </w:r>
      <w:r w:rsidR="00E05AE4">
        <w:t>комбинированная проверка;</w:t>
      </w:r>
    </w:p>
    <w:p w:rsidR="00E05AE4" w:rsidRDefault="00763AEB" w:rsidP="006E2021">
      <w:pPr>
        <w:jc w:val="both"/>
      </w:pPr>
      <w:r>
        <w:t xml:space="preserve">- </w:t>
      </w:r>
      <w:r w:rsidR="00E05AE4">
        <w:t>беседа, анкетирование; тестирование;</w:t>
      </w:r>
    </w:p>
    <w:p w:rsidR="00E05AE4" w:rsidRDefault="00763AEB" w:rsidP="006E2021">
      <w:pPr>
        <w:jc w:val="both"/>
      </w:pPr>
      <w:r>
        <w:t xml:space="preserve">- </w:t>
      </w:r>
      <w:r w:rsidR="00E05AE4">
        <w:t>проверка документации.</w:t>
      </w:r>
    </w:p>
    <w:p w:rsidR="00E05AE4" w:rsidRDefault="00E05AE4" w:rsidP="006E2021">
      <w:pPr>
        <w:jc w:val="both"/>
      </w:pPr>
      <w:r>
        <w:t>1.11. Внутришкольный контроль может осуществляться в виде плановых или оперативных проверок, мониторинга и проведения административных работ.</w:t>
      </w:r>
    </w:p>
    <w:p w:rsidR="00E05AE4" w:rsidRDefault="00E05AE4" w:rsidP="006E2021">
      <w:pPr>
        <w:jc w:val="both"/>
      </w:pPr>
      <w:r>
        <w:t>Внутришкольный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 и доводится до членов педагогического коллектива в начале учебного года.</w:t>
      </w:r>
    </w:p>
    <w:p w:rsidR="00E05AE4" w:rsidRDefault="00E05AE4" w:rsidP="006E2021">
      <w:pPr>
        <w:jc w:val="both"/>
      </w:pPr>
      <w:r>
        <w:t>Внутришкольный контроль в виде оперативных проверок осуществляется в целях установления фактов и проверки сведений о нарушениях, указанных в обращениях обучающихся и их родителей или других граждан, организаций, урегулирования конфликтных ситуаций в отношениях между участниками образовательного процесса.</w:t>
      </w:r>
    </w:p>
    <w:p w:rsidR="00E05AE4" w:rsidRDefault="00E05AE4" w:rsidP="006E2021">
      <w:pPr>
        <w:jc w:val="both"/>
      </w:pPr>
      <w:r>
        <w:t>Внутришкольный контроль в виде мониторинга предусматривает сбор, системный учет, обработку и анализ информации по организации и результатам образовательного процесса для эффективного решения задач управления качеством образования (результаты образовательной деятельности, состояние здоровья обучающихся, организации питания, выполнения режимных моментов, исполнительная дисциплина, учебно-методическое обеспечение, диагностика педагогического мастерства и т.д.).</w:t>
      </w:r>
    </w:p>
    <w:p w:rsidR="00E05AE4" w:rsidRDefault="00E05AE4" w:rsidP="006E2021">
      <w:pPr>
        <w:jc w:val="both"/>
      </w:pPr>
      <w:r>
        <w:t>Внутришкольный контроль в виде административной работы осуществляется директором школы или его заместителем по учебно-воспитательной работе с целью проверки успешности обучения в рамках текущего контроля успеваемости и промежуточной аттестации обучающихся.</w:t>
      </w:r>
    </w:p>
    <w:p w:rsidR="00E05AE4" w:rsidRDefault="00E05AE4" w:rsidP="006E2021">
      <w:pPr>
        <w:jc w:val="both"/>
      </w:pPr>
      <w:r>
        <w:t>1.12.  Виды ВШК:</w:t>
      </w:r>
    </w:p>
    <w:p w:rsidR="00E05AE4" w:rsidRDefault="00763AEB" w:rsidP="006E2021">
      <w:pPr>
        <w:jc w:val="both"/>
      </w:pPr>
      <w:r>
        <w:t xml:space="preserve">- </w:t>
      </w:r>
      <w:proofErr w:type="gramStart"/>
      <w:r w:rsidR="00E05AE4">
        <w:t>предварительный</w:t>
      </w:r>
      <w:proofErr w:type="gramEnd"/>
      <w:r w:rsidR="00E05AE4">
        <w:t xml:space="preserve"> – предварительное знакомство;</w:t>
      </w:r>
    </w:p>
    <w:p w:rsidR="00E05AE4" w:rsidRDefault="00763AEB" w:rsidP="006E2021">
      <w:pPr>
        <w:jc w:val="both"/>
      </w:pPr>
      <w:r>
        <w:t xml:space="preserve">- </w:t>
      </w:r>
      <w:proofErr w:type="gramStart"/>
      <w:r w:rsidR="00E05AE4">
        <w:t>текущий</w:t>
      </w:r>
      <w:proofErr w:type="gramEnd"/>
      <w:r w:rsidR="00E05AE4">
        <w:t xml:space="preserve"> – непосредственное наблюдение за учебно-воспитательным процессом;</w:t>
      </w:r>
    </w:p>
    <w:p w:rsidR="00E05AE4" w:rsidRDefault="00763AEB" w:rsidP="006E2021">
      <w:pPr>
        <w:jc w:val="both"/>
      </w:pPr>
      <w:r>
        <w:t xml:space="preserve">- </w:t>
      </w:r>
      <w:r w:rsidR="00E05AE4">
        <w:t>итоговый – изучение результатов работы школы, педагогов за триместр, полугодие, учебный год.</w:t>
      </w:r>
    </w:p>
    <w:p w:rsidR="00E05AE4" w:rsidRDefault="00E05AE4" w:rsidP="006E2021">
      <w:pPr>
        <w:jc w:val="both"/>
      </w:pPr>
      <w:r>
        <w:t>1.13.   Формы внутришкольного контроля:</w:t>
      </w:r>
    </w:p>
    <w:p w:rsidR="00E05AE4" w:rsidRDefault="00763AEB" w:rsidP="006E2021">
      <w:pPr>
        <w:jc w:val="both"/>
      </w:pPr>
      <w:r>
        <w:t xml:space="preserve">- </w:t>
      </w:r>
      <w:r w:rsidR="00E05AE4">
        <w:t>персональный;</w:t>
      </w:r>
    </w:p>
    <w:p w:rsidR="00E05AE4" w:rsidRDefault="00763AEB" w:rsidP="006E2021">
      <w:pPr>
        <w:jc w:val="both"/>
      </w:pPr>
      <w:r>
        <w:t xml:space="preserve">- </w:t>
      </w:r>
      <w:r w:rsidR="00E05AE4">
        <w:t>тематический;</w:t>
      </w:r>
    </w:p>
    <w:p w:rsidR="00E05AE4" w:rsidRDefault="00763AEB" w:rsidP="006E2021">
      <w:pPr>
        <w:jc w:val="both"/>
      </w:pPr>
      <w:r>
        <w:t xml:space="preserve">- </w:t>
      </w:r>
      <w:r w:rsidR="00E05AE4">
        <w:t>классно-обобщающий;</w:t>
      </w:r>
    </w:p>
    <w:p w:rsidR="00E05AE4" w:rsidRDefault="00763AEB" w:rsidP="006E2021">
      <w:pPr>
        <w:jc w:val="both"/>
      </w:pPr>
      <w:r>
        <w:t xml:space="preserve">- </w:t>
      </w:r>
      <w:r w:rsidR="00E05AE4">
        <w:t>комплексный.</w:t>
      </w:r>
    </w:p>
    <w:p w:rsidR="00E05AE4" w:rsidRDefault="00E05AE4" w:rsidP="006E2021">
      <w:pPr>
        <w:jc w:val="both"/>
      </w:pPr>
      <w:r>
        <w:t>1.14.   Правила внутришкольного контроля:</w:t>
      </w:r>
    </w:p>
    <w:p w:rsidR="00E05AE4" w:rsidRDefault="002405AD" w:rsidP="006E2021">
      <w:pPr>
        <w:jc w:val="both"/>
      </w:pPr>
      <w:r>
        <w:t xml:space="preserve">- </w:t>
      </w:r>
      <w:r w:rsidR="00E05AE4">
        <w:t>ВШК осуществляет директор школы или по его поручению заместитель по учебно-воспитательной работе, руководители МО, другие специалисты;</w:t>
      </w:r>
    </w:p>
    <w:p w:rsidR="002405AD" w:rsidRDefault="002405AD" w:rsidP="006E2021">
      <w:pPr>
        <w:jc w:val="both"/>
      </w:pPr>
      <w:r>
        <w:t>- директор издает приказ о сроках проверки;</w:t>
      </w:r>
    </w:p>
    <w:p w:rsidR="002405AD" w:rsidRDefault="002405AD" w:rsidP="006E2021">
      <w:pPr>
        <w:jc w:val="both"/>
      </w:pPr>
      <w:r>
        <w:t>- продолжительность тематических или комплексных проверок не должна превышать 5-10 дней с посещением не более 5 уроков, занятий и других мероприятий;</w:t>
      </w:r>
    </w:p>
    <w:p w:rsidR="002405AD" w:rsidRDefault="002405AD" w:rsidP="006E2021">
      <w:pPr>
        <w:jc w:val="both"/>
      </w:pPr>
      <w:r>
        <w:t xml:space="preserve">- </w:t>
      </w:r>
      <w:proofErr w:type="gramStart"/>
      <w:r>
        <w:t>проверяющие</w:t>
      </w:r>
      <w:proofErr w:type="gramEnd"/>
      <w:r>
        <w:t xml:space="preserve"> имеют право запрашивать необходимую информацию, изучать документацию, относящуюся к вопросу ВШК;</w:t>
      </w:r>
    </w:p>
    <w:p w:rsidR="002405AD" w:rsidRDefault="002405AD" w:rsidP="006E2021">
      <w:pPr>
        <w:jc w:val="both"/>
      </w:pPr>
      <w:r>
        <w:t>- при проведении планового контроля не требуется дополнительного предупреждения учителя, если в месячном плане указаны сроки контроля;</w:t>
      </w:r>
    </w:p>
    <w:p w:rsidR="002405AD" w:rsidRDefault="002405AD" w:rsidP="006E2021">
      <w:pPr>
        <w:jc w:val="both"/>
      </w:pPr>
      <w:r>
        <w:t>- в экстренных случаях директор или заместители по учебной и воспитательной работе могут посещать уроки учителей без предварительного предупреждения;</w:t>
      </w:r>
    </w:p>
    <w:p w:rsidR="00E05AE4" w:rsidRDefault="00E05AE4" w:rsidP="006E2021">
      <w:pPr>
        <w:jc w:val="both"/>
      </w:pPr>
      <w:r>
        <w:t>1.15.   Резу</w:t>
      </w:r>
      <w:r w:rsidR="00E33BEA">
        <w:t xml:space="preserve">льтаты внутришкольного контроля </w:t>
      </w:r>
      <w:r>
        <w:t>оформляются в виде аналитической справки, справки о результатах внутришкольного контроля или доклада о состоянии дел по проверяемому вопросу или иной формы, установленной в школе.</w:t>
      </w:r>
    </w:p>
    <w:p w:rsidR="00E05AE4" w:rsidRDefault="00E05AE4" w:rsidP="006E2021">
      <w:pPr>
        <w:ind w:firstLine="708"/>
        <w:jc w:val="both"/>
      </w:pPr>
      <w:r>
        <w:t>Итоговый материал должен содержать констатацию фактов, выводы и, при необходимости, предложения.</w:t>
      </w:r>
    </w:p>
    <w:p w:rsidR="00E05AE4" w:rsidRDefault="00E33BEA" w:rsidP="006E2021">
      <w:pPr>
        <w:ind w:firstLine="708"/>
        <w:jc w:val="both"/>
      </w:pPr>
      <w:r>
        <w:lastRenderedPageBreak/>
        <w:t>И</w:t>
      </w:r>
      <w:r w:rsidR="00E05AE4">
        <w:t>нформация о результатах доводится до работников школы.</w:t>
      </w:r>
    </w:p>
    <w:p w:rsidR="00E05AE4" w:rsidRDefault="00E33BEA" w:rsidP="006E2021">
      <w:pPr>
        <w:ind w:firstLine="708"/>
        <w:jc w:val="both"/>
      </w:pPr>
      <w:r>
        <w:t>П</w:t>
      </w:r>
      <w:r w:rsidR="00E05AE4">
        <w:t>о итогам внутришкольного контроля в зависимости от его формы, целей и задач и с</w:t>
      </w:r>
      <w:r>
        <w:t xml:space="preserve"> учетом реального положения дел </w:t>
      </w:r>
      <w:r w:rsidR="00E05AE4">
        <w:t>проводятся заседания педагогического или методического советов, производственные совещания, рабочие сове</w:t>
      </w:r>
      <w:r>
        <w:t>щания с педагогическим составом. С</w:t>
      </w:r>
      <w:r w:rsidR="00E05AE4">
        <w:t xml:space="preserve">деланные замечания и предложения фиксируются в документации </w:t>
      </w:r>
      <w:r>
        <w:t>согласно номенклатуре дел школы.</w:t>
      </w:r>
    </w:p>
    <w:p w:rsidR="00E05AE4" w:rsidRDefault="00E33BEA" w:rsidP="006E2021">
      <w:pPr>
        <w:ind w:firstLine="708"/>
        <w:jc w:val="both"/>
      </w:pPr>
      <w:r>
        <w:t>Р</w:t>
      </w:r>
      <w:r w:rsidR="00E05AE4">
        <w:t>езультаты внутришкольного контроля могут учитываться при проведении аттестации педагогических работников, но не  являются основанием для заключения экспертной группы.</w:t>
      </w:r>
    </w:p>
    <w:p w:rsidR="00E05AE4" w:rsidRDefault="00E05AE4" w:rsidP="006E2021">
      <w:pPr>
        <w:jc w:val="both"/>
      </w:pPr>
      <w:r>
        <w:t>1.16.  Директор школы по результатам внутришкольного контроля принимает следующие решения:</w:t>
      </w:r>
    </w:p>
    <w:p w:rsidR="00E05AE4" w:rsidRDefault="00E33BEA" w:rsidP="006E2021">
      <w:pPr>
        <w:jc w:val="both"/>
      </w:pPr>
      <w:r>
        <w:t xml:space="preserve">- </w:t>
      </w:r>
      <w:r w:rsidR="00E05AE4">
        <w:t>об издании соответствующего приказа;</w:t>
      </w:r>
    </w:p>
    <w:p w:rsidR="00E33BEA" w:rsidRDefault="00E33BEA" w:rsidP="006E2021">
      <w:pPr>
        <w:jc w:val="both"/>
      </w:pPr>
      <w:r>
        <w:t xml:space="preserve">- </w:t>
      </w:r>
      <w:r w:rsidR="00E05AE4">
        <w:t>об обсуждении итоговых материалов внутришкольного</w:t>
      </w:r>
      <w:r>
        <w:t>контроля коллегиальным органом;</w:t>
      </w:r>
    </w:p>
    <w:p w:rsidR="00E05AE4" w:rsidRDefault="00E33BEA" w:rsidP="006E2021">
      <w:pPr>
        <w:jc w:val="both"/>
      </w:pPr>
      <w:r>
        <w:t xml:space="preserve">- </w:t>
      </w:r>
      <w:r w:rsidR="00E05AE4">
        <w:t>о привлечении к дисциплинарной ответственности должностных лиц;</w:t>
      </w:r>
    </w:p>
    <w:p w:rsidR="00E05AE4" w:rsidRDefault="00E33BEA" w:rsidP="006E2021">
      <w:pPr>
        <w:jc w:val="both"/>
      </w:pPr>
      <w:r>
        <w:t xml:space="preserve">- </w:t>
      </w:r>
      <w:r w:rsidR="00E05AE4">
        <w:t>о поощрении работников;</w:t>
      </w:r>
    </w:p>
    <w:p w:rsidR="00E05AE4" w:rsidRDefault="00E33BEA" w:rsidP="006E2021">
      <w:pPr>
        <w:jc w:val="both"/>
      </w:pPr>
      <w:r>
        <w:t xml:space="preserve">- </w:t>
      </w:r>
      <w:r w:rsidR="00E05AE4">
        <w:t>иные решения в пределах своей компетенции.</w:t>
      </w:r>
    </w:p>
    <w:p w:rsidR="00E05AE4" w:rsidRDefault="00E05AE4" w:rsidP="006E2021">
      <w:pPr>
        <w:jc w:val="both"/>
      </w:pPr>
      <w:r>
        <w:t>1.17.  О результатах проверки сведений, изложенных в обращениях обучающихся, их родителей (законных представителей),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E05AE4" w:rsidRDefault="00E05AE4" w:rsidP="006E2021">
      <w:pPr>
        <w:jc w:val="both"/>
      </w:pPr>
    </w:p>
    <w:p w:rsidR="00E05AE4" w:rsidRPr="00D75480" w:rsidRDefault="00E05AE4" w:rsidP="006E2021">
      <w:pPr>
        <w:jc w:val="both"/>
        <w:rPr>
          <w:b/>
        </w:rPr>
      </w:pPr>
      <w:r w:rsidRPr="00D75480">
        <w:rPr>
          <w:b/>
        </w:rPr>
        <w:t xml:space="preserve">II. </w:t>
      </w:r>
      <w:r w:rsidR="00D75480" w:rsidRPr="00D75480">
        <w:rPr>
          <w:b/>
        </w:rPr>
        <w:t>Персональный контроль</w:t>
      </w:r>
    </w:p>
    <w:p w:rsidR="00E05AE4" w:rsidRDefault="00E05AE4" w:rsidP="006E2021">
      <w:pPr>
        <w:jc w:val="both"/>
      </w:pPr>
    </w:p>
    <w:p w:rsidR="00E05AE4" w:rsidRDefault="00E05AE4" w:rsidP="006E2021">
      <w:pPr>
        <w:jc w:val="both"/>
      </w:pPr>
      <w:r>
        <w:t xml:space="preserve">2.1. </w:t>
      </w:r>
      <w:r w:rsidR="00D75480">
        <w:t>Персональный</w:t>
      </w:r>
      <w:r>
        <w:t xml:space="preserve"> контроль предусматривает изучение и анализ педагогической деятельности отдельного педагогического работника.</w:t>
      </w:r>
    </w:p>
    <w:p w:rsidR="00E05AE4" w:rsidRDefault="00E05AE4" w:rsidP="006E2021">
      <w:pPr>
        <w:jc w:val="both"/>
      </w:pPr>
      <w:r>
        <w:t>2.2. В ходе персонального контроля в соответствии со ст.48 Федерального закона от 29.12.2012 № 273- ФЗ «Об образовании в Российской Федерации руководитель изучает:</w:t>
      </w:r>
    </w:p>
    <w:p w:rsidR="00E05AE4" w:rsidRDefault="00E05AE4" w:rsidP="006E2021">
      <w:pPr>
        <w:jc w:val="both"/>
      </w:pPr>
      <w:r>
        <w:t>1) уровень осуществления деятельности, обеспечение в полном объеме реализации преподаваемых учебных предметов,  дисциплин (модулей) в соответствии с утвержденной рабочей программой;</w:t>
      </w:r>
    </w:p>
    <w:p w:rsidR="00E05AE4" w:rsidRDefault="00E05AE4" w:rsidP="006E2021">
      <w:pPr>
        <w:jc w:val="both"/>
      </w:pPr>
      <w:r>
        <w:t>2) соблюдение правовых, нравственных и этических норм, следование требованиям профессиональной этики;</w:t>
      </w:r>
    </w:p>
    <w:p w:rsidR="00E05AE4" w:rsidRDefault="00E05AE4" w:rsidP="006E2021">
      <w:pPr>
        <w:jc w:val="both"/>
      </w:pPr>
      <w:r>
        <w:t>3) соблюдение принципов уважения чести и достоинства обучающихся и других участников образовательных отношений;</w:t>
      </w:r>
    </w:p>
    <w:p w:rsidR="00E05AE4" w:rsidRDefault="00E05AE4" w:rsidP="006E2021">
      <w:pPr>
        <w:jc w:val="both"/>
      </w:pPr>
      <w:proofErr w:type="gramStart"/>
      <w:r>
        <w:t>4) умение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E05AE4" w:rsidRDefault="00E05AE4" w:rsidP="006E2021">
      <w:pPr>
        <w:jc w:val="both"/>
      </w:pPr>
      <w:r>
        <w:t>5) умение применять педагогически обоснованные и обеспечивающие высокое качество образования формы, методы обучения и воспитания;</w:t>
      </w:r>
    </w:p>
    <w:p w:rsidR="00E05AE4" w:rsidRDefault="00E05AE4" w:rsidP="006E2021">
      <w:pPr>
        <w:jc w:val="both"/>
      </w:pPr>
      <w:r>
        <w:t>6) умение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E05AE4" w:rsidRDefault="00E05AE4" w:rsidP="006E2021">
      <w:pPr>
        <w:jc w:val="both"/>
      </w:pPr>
      <w:r>
        <w:t>7) систематическое повышение своего профессионального уровня;</w:t>
      </w:r>
    </w:p>
    <w:p w:rsidR="00E05AE4" w:rsidRDefault="00E05AE4" w:rsidP="006E2021">
      <w:pPr>
        <w:jc w:val="both"/>
      </w:pPr>
      <w:r>
        <w:t>8) своевременное прохождение аттестации на соответствие занимаемой должности в порядке, установленном законодательством об образовании;</w:t>
      </w:r>
    </w:p>
    <w:p w:rsidR="00E05AE4" w:rsidRDefault="00D75480" w:rsidP="006E2021">
      <w:pPr>
        <w:jc w:val="both"/>
      </w:pPr>
      <w:r>
        <w:t>9) соблюдение У</w:t>
      </w:r>
      <w:r w:rsidR="00E05AE4">
        <w:t xml:space="preserve">става </w:t>
      </w:r>
      <w:r>
        <w:t>ОУ</w:t>
      </w:r>
      <w:r w:rsidR="00E05AE4">
        <w:t>, правил внутреннего трудового распорядка.</w:t>
      </w:r>
    </w:p>
    <w:p w:rsidR="00C075A0" w:rsidRDefault="00C075A0" w:rsidP="006E2021">
      <w:pPr>
        <w:jc w:val="both"/>
      </w:pPr>
    </w:p>
    <w:p w:rsidR="00E05AE4" w:rsidRDefault="00E05AE4" w:rsidP="006E2021">
      <w:pPr>
        <w:jc w:val="both"/>
      </w:pPr>
      <w:r>
        <w:t xml:space="preserve"> 2.3. При осуществлении персонального контроля руководитель имеет право:</w:t>
      </w:r>
    </w:p>
    <w:p w:rsidR="00E05AE4" w:rsidRDefault="00D75480" w:rsidP="006E2021">
      <w:pPr>
        <w:jc w:val="both"/>
      </w:pPr>
      <w:r>
        <w:t xml:space="preserve">- </w:t>
      </w:r>
      <w:r w:rsidR="00E05AE4">
        <w:t xml:space="preserve">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и утверждается на заседании методического объединения и </w:t>
      </w:r>
      <w:r w:rsidR="00E05AE4">
        <w:lastRenderedPageBreak/>
        <w:t>может корректироваться в процессе работы), поурочными планами, классными журналами, портфолио, дневниками и тетрадями обучающихся, протоколами родительских собраний, планами воспитательной работы, аналитическими материалами;</w:t>
      </w:r>
    </w:p>
    <w:p w:rsidR="00E05AE4" w:rsidRDefault="00D75480" w:rsidP="006E2021">
      <w:pPr>
        <w:jc w:val="both"/>
      </w:pPr>
      <w:r>
        <w:t xml:space="preserve">- </w:t>
      </w:r>
      <w:r w:rsidR="00E05AE4">
        <w:t xml:space="preserve">изучать практическую деятельность педагогических работников школы через </w:t>
      </w:r>
      <w:r>
        <w:t>п</w:t>
      </w:r>
      <w:r w:rsidR="00E05AE4">
        <w:t>осещение, анализ уроков, внеклассных мероприятий;</w:t>
      </w:r>
    </w:p>
    <w:p w:rsidR="00E05AE4" w:rsidRDefault="00D75480" w:rsidP="006E2021">
      <w:pPr>
        <w:jc w:val="both"/>
      </w:pPr>
      <w:r>
        <w:t xml:space="preserve">- </w:t>
      </w:r>
      <w:r w:rsidR="00E05AE4">
        <w:t>проводить мониторинг образовательного процесса с последующим анализом на основе полученной информации;</w:t>
      </w:r>
    </w:p>
    <w:p w:rsidR="00E05AE4" w:rsidRDefault="00D75480" w:rsidP="006E2021">
      <w:pPr>
        <w:jc w:val="both"/>
      </w:pPr>
      <w:proofErr w:type="gramStart"/>
      <w:r>
        <w:t xml:space="preserve">- </w:t>
      </w:r>
      <w:r w:rsidR="00E05AE4">
        <w:t>организовывать социологические, психологические, педагогические исследования: анкетирование, тестирование обучающихся, родителей, педагогических работников;</w:t>
      </w:r>
      <w:proofErr w:type="gramEnd"/>
    </w:p>
    <w:p w:rsidR="00E05AE4" w:rsidRDefault="00D75480" w:rsidP="006E2021">
      <w:pPr>
        <w:jc w:val="both"/>
      </w:pPr>
      <w:r>
        <w:t xml:space="preserve">- </w:t>
      </w:r>
      <w:r w:rsidR="00E05AE4">
        <w:t>делать выводы и принимать управленческие решения.</w:t>
      </w:r>
    </w:p>
    <w:p w:rsidR="00E05AE4" w:rsidRDefault="00E05AE4" w:rsidP="006E2021">
      <w:pPr>
        <w:jc w:val="both"/>
      </w:pPr>
      <w:r>
        <w:t>2.4. Проверяемый педагогический работник имеет право:</w:t>
      </w:r>
    </w:p>
    <w:p w:rsidR="00E05AE4" w:rsidRDefault="00D75480" w:rsidP="006E2021">
      <w:pPr>
        <w:jc w:val="both"/>
      </w:pPr>
      <w:r>
        <w:t xml:space="preserve">- </w:t>
      </w:r>
      <w:r w:rsidR="00E05AE4">
        <w:t>знать сроки контроля и критерии оценки его деятельности;</w:t>
      </w:r>
    </w:p>
    <w:p w:rsidR="00E05AE4" w:rsidRDefault="00D75480" w:rsidP="006E2021">
      <w:pPr>
        <w:jc w:val="both"/>
      </w:pPr>
      <w:r>
        <w:t xml:space="preserve">- </w:t>
      </w:r>
      <w:r w:rsidR="00E05AE4">
        <w:t>знать цель, содержание, виды, формы и методы контроля;</w:t>
      </w:r>
    </w:p>
    <w:p w:rsidR="00E05AE4" w:rsidRDefault="00D75480" w:rsidP="006E2021">
      <w:pPr>
        <w:jc w:val="both"/>
      </w:pPr>
      <w:r>
        <w:t xml:space="preserve">- </w:t>
      </w:r>
      <w:r w:rsidR="00E05AE4">
        <w:t>своевременно знакомиться с выводами и рекомендациями администрации;</w:t>
      </w:r>
    </w:p>
    <w:p w:rsidR="00E05AE4" w:rsidRDefault="00E05AE4" w:rsidP="006E2021">
      <w:pPr>
        <w:jc w:val="both"/>
      </w:pPr>
      <w:r>
        <w:t>2.5. По результатам персонального контроля деятельности педагогического работника оформляются аналитические записки.</w:t>
      </w:r>
    </w:p>
    <w:p w:rsidR="00E05AE4" w:rsidRDefault="00E05AE4" w:rsidP="006E2021">
      <w:pPr>
        <w:jc w:val="both"/>
      </w:pPr>
    </w:p>
    <w:p w:rsidR="00E05AE4" w:rsidRPr="00D75480" w:rsidRDefault="00E05AE4" w:rsidP="006E2021">
      <w:pPr>
        <w:jc w:val="both"/>
        <w:rPr>
          <w:b/>
        </w:rPr>
      </w:pPr>
      <w:r w:rsidRPr="00D75480">
        <w:rPr>
          <w:b/>
        </w:rPr>
        <w:t>III. Тематический контроль</w:t>
      </w:r>
    </w:p>
    <w:p w:rsidR="00E05AE4" w:rsidRDefault="00E05AE4" w:rsidP="006E2021">
      <w:pPr>
        <w:jc w:val="both"/>
      </w:pPr>
    </w:p>
    <w:p w:rsidR="00E05AE4" w:rsidRDefault="00E05AE4" w:rsidP="006E2021">
      <w:pPr>
        <w:jc w:val="both"/>
      </w:pPr>
      <w:r>
        <w:t xml:space="preserve">3.1. Тематический контроль проводится по отдельным проблемам деятельности </w:t>
      </w:r>
      <w:r w:rsidR="00D75480">
        <w:t>ОУ</w:t>
      </w:r>
      <w:r>
        <w:t>.</w:t>
      </w:r>
    </w:p>
    <w:p w:rsidR="00E05AE4" w:rsidRDefault="00E05AE4" w:rsidP="006E2021">
      <w:pPr>
        <w:jc w:val="both"/>
      </w:pPr>
      <w:r>
        <w:t>3.2. Содержание тематического контроля может включать вопросы индивидуализации, дифференциации, коррекции обучения, устранения перегрузки обучающихся, уровень сформированностиобщеучебных умений и навыков, активизации познавательной деятельности и др.</w:t>
      </w:r>
    </w:p>
    <w:p w:rsidR="00E05AE4" w:rsidRDefault="00E05AE4" w:rsidP="006E2021">
      <w:pPr>
        <w:jc w:val="both"/>
      </w:pPr>
      <w:r>
        <w:t>3.3. Тематический контроль направлен не только на изучение фактического состояния дел по конкретному вопросу, но и внедрение в существующую практику современных технологий, новых форм и методов работы, опыта мастеров педагогического труда.</w:t>
      </w:r>
    </w:p>
    <w:p w:rsidR="00E05AE4" w:rsidRDefault="00E05AE4" w:rsidP="006E2021">
      <w:pPr>
        <w:jc w:val="both"/>
      </w:pPr>
      <w:r>
        <w:t>3.4. Темы контроля определяются в соответствии с Программой развития школы, проблемно-ориентированным анализом работы школы по итогам учебного года, основными тенденциями развития образования в городе, регионе, стране.</w:t>
      </w:r>
    </w:p>
    <w:p w:rsidR="00E05AE4" w:rsidRDefault="00E05AE4" w:rsidP="006E2021">
      <w:pPr>
        <w:jc w:val="both"/>
      </w:pPr>
      <w:r>
        <w:t>3.5. Члены педагогического коллектива должны быть ознакомлены с темами, сроками, целями, формами и методами контроля.</w:t>
      </w:r>
    </w:p>
    <w:p w:rsidR="00E05AE4" w:rsidRDefault="00E05AE4" w:rsidP="006E2021">
      <w:pPr>
        <w:jc w:val="both"/>
      </w:pPr>
      <w:r>
        <w:t>3.6. В ходе тематического контроля</w:t>
      </w:r>
    </w:p>
    <w:p w:rsidR="00E05AE4" w:rsidRDefault="00287837" w:rsidP="006E2021">
      <w:pPr>
        <w:jc w:val="both"/>
      </w:pPr>
      <w:r>
        <w:t xml:space="preserve">- </w:t>
      </w:r>
      <w:r w:rsidR="00E05AE4">
        <w:t>могут проводиться тематические исследования (анкетирование, тестирование) психологической службой школы;</w:t>
      </w:r>
    </w:p>
    <w:p w:rsidR="00287837" w:rsidRDefault="00287837" w:rsidP="006E2021">
      <w:pPr>
        <w:jc w:val="both"/>
      </w:pPr>
      <w:r>
        <w:t xml:space="preserve">- </w:t>
      </w:r>
      <w:r w:rsidR="00E05AE4">
        <w:t xml:space="preserve">осуществляется анализ практической деятельности учителя, воспитателя, классного руководителя, обучающихся, посещение уроков, внеклассных мероприятий, занятий кружков; </w:t>
      </w:r>
    </w:p>
    <w:p w:rsidR="00E05AE4" w:rsidRDefault="00287837" w:rsidP="006E2021">
      <w:pPr>
        <w:jc w:val="both"/>
      </w:pPr>
      <w:r>
        <w:t xml:space="preserve">- </w:t>
      </w:r>
      <w:r w:rsidR="00E05AE4">
        <w:t>анализ школьной и классной документации.</w:t>
      </w:r>
    </w:p>
    <w:p w:rsidR="00E05AE4" w:rsidRDefault="00E05AE4" w:rsidP="006E2021">
      <w:pPr>
        <w:jc w:val="both"/>
      </w:pPr>
      <w:r>
        <w:t>3.7. Результаты тематического контроля оформляются в виде справки.</w:t>
      </w:r>
    </w:p>
    <w:p w:rsidR="00E05AE4" w:rsidRDefault="00E05AE4" w:rsidP="006E2021">
      <w:pPr>
        <w:jc w:val="both"/>
      </w:pPr>
      <w:r>
        <w:t>3.8. Педагогический коллектив знакомится с результатами тематического контроля на заседаниях педсоветов, совещаниях при директоре или завуче, заседаниях МО.</w:t>
      </w:r>
    </w:p>
    <w:p w:rsidR="00E05AE4" w:rsidRDefault="00E05AE4" w:rsidP="006E2021">
      <w:pPr>
        <w:jc w:val="both"/>
      </w:pPr>
      <w:r>
        <w:t>3.9. По результатам тематического контроля принимаются меры, направленные на совершенствование учебно-воспитательного процесса и повышение качества знаний, уровня воспитанности и развития обучающихся.</w:t>
      </w:r>
    </w:p>
    <w:p w:rsidR="00E05AE4" w:rsidRDefault="00E05AE4" w:rsidP="006E2021">
      <w:pPr>
        <w:jc w:val="both"/>
      </w:pPr>
      <w:r>
        <w:t>3.10. Результаты тематического контроля ряда педагогов могут быть оформлены одним документом.</w:t>
      </w:r>
    </w:p>
    <w:p w:rsidR="00E05AE4" w:rsidRDefault="00E05AE4" w:rsidP="006E2021">
      <w:pPr>
        <w:jc w:val="both"/>
      </w:pPr>
    </w:p>
    <w:p w:rsidR="00E05AE4" w:rsidRPr="00287837" w:rsidRDefault="00E05AE4" w:rsidP="006E2021">
      <w:pPr>
        <w:jc w:val="both"/>
        <w:rPr>
          <w:b/>
        </w:rPr>
      </w:pPr>
      <w:r w:rsidRPr="00287837">
        <w:rPr>
          <w:b/>
        </w:rPr>
        <w:t>IV. Классно-обобщающий контроль</w:t>
      </w:r>
    </w:p>
    <w:p w:rsidR="00E05AE4" w:rsidRDefault="00E05AE4" w:rsidP="006E2021">
      <w:pPr>
        <w:jc w:val="both"/>
      </w:pPr>
    </w:p>
    <w:p w:rsidR="00E05AE4" w:rsidRDefault="00E05AE4" w:rsidP="006E2021">
      <w:pPr>
        <w:jc w:val="both"/>
      </w:pPr>
      <w:r>
        <w:t>4.1. Классно-обобщающий контроль осуществляется в конкретном классе или параллели.</w:t>
      </w:r>
    </w:p>
    <w:p w:rsidR="00E05AE4" w:rsidRDefault="00E05AE4" w:rsidP="006E2021">
      <w:pPr>
        <w:jc w:val="both"/>
      </w:pPr>
      <w:r>
        <w:lastRenderedPageBreak/>
        <w:t>4.2. Классно-обобщающий контроль направлен на получение информации о состоянии образовательного процесса в том или ином классе или параллели.</w:t>
      </w:r>
    </w:p>
    <w:p w:rsidR="00E05AE4" w:rsidRDefault="00E05AE4" w:rsidP="006E2021">
      <w:pPr>
        <w:jc w:val="both"/>
      </w:pPr>
      <w:r>
        <w:t>4.3. В ходе классно-обобщающего контроля руководитель изучает весь комплекс учебно-воспитательной работы в отдельном классе или классах:</w:t>
      </w:r>
    </w:p>
    <w:p w:rsidR="00E05AE4" w:rsidRDefault="00287837" w:rsidP="006E2021">
      <w:pPr>
        <w:jc w:val="both"/>
      </w:pPr>
      <w:r>
        <w:t xml:space="preserve">- </w:t>
      </w:r>
      <w:r w:rsidR="00E05AE4">
        <w:t>деятельность всех учителей;</w:t>
      </w:r>
    </w:p>
    <w:p w:rsidR="00E05AE4" w:rsidRDefault="00287837" w:rsidP="006E2021">
      <w:pPr>
        <w:jc w:val="both"/>
      </w:pPr>
      <w:r>
        <w:t xml:space="preserve">- </w:t>
      </w:r>
      <w:r w:rsidR="00E05AE4">
        <w:t xml:space="preserve">включение </w:t>
      </w:r>
      <w:proofErr w:type="gramStart"/>
      <w:r w:rsidR="00E05AE4">
        <w:t>обучающихся</w:t>
      </w:r>
      <w:proofErr w:type="gramEnd"/>
      <w:r w:rsidR="00E05AE4">
        <w:t xml:space="preserve"> в познавательную деятельность;</w:t>
      </w:r>
    </w:p>
    <w:p w:rsidR="00E05AE4" w:rsidRDefault="00287837" w:rsidP="006E2021">
      <w:pPr>
        <w:jc w:val="both"/>
      </w:pPr>
      <w:r>
        <w:t xml:space="preserve">- </w:t>
      </w:r>
      <w:r w:rsidR="00E05AE4">
        <w:t>привитие интереса к знаниям;</w:t>
      </w:r>
    </w:p>
    <w:p w:rsidR="00E05AE4" w:rsidRDefault="00287837" w:rsidP="006E2021">
      <w:pPr>
        <w:jc w:val="both"/>
      </w:pPr>
      <w:r>
        <w:t xml:space="preserve">- </w:t>
      </w:r>
      <w:r w:rsidR="00E05AE4">
        <w:t>стимулирование потребности в самообразовании, самоанализе, самосовершенствовании, самоопределении;</w:t>
      </w:r>
    </w:p>
    <w:p w:rsidR="00E05AE4" w:rsidRDefault="00287837" w:rsidP="006E2021">
      <w:pPr>
        <w:jc w:val="both"/>
      </w:pPr>
      <w:r>
        <w:t xml:space="preserve">- </w:t>
      </w:r>
      <w:r w:rsidR="00E05AE4">
        <w:t xml:space="preserve">сотрудничество учителя и </w:t>
      </w:r>
      <w:proofErr w:type="gramStart"/>
      <w:r w:rsidR="00E05AE4">
        <w:t>обучающихся</w:t>
      </w:r>
      <w:proofErr w:type="gramEnd"/>
      <w:r w:rsidR="00E05AE4">
        <w:t>;</w:t>
      </w:r>
    </w:p>
    <w:p w:rsidR="00E05AE4" w:rsidRDefault="00287837" w:rsidP="006E2021">
      <w:pPr>
        <w:jc w:val="both"/>
      </w:pPr>
      <w:r>
        <w:t xml:space="preserve">- </w:t>
      </w:r>
      <w:r w:rsidR="00E05AE4">
        <w:t>социально-психологический климат в  коллективе.</w:t>
      </w:r>
    </w:p>
    <w:p w:rsidR="00E05AE4" w:rsidRDefault="00E05AE4" w:rsidP="006E2021">
      <w:pPr>
        <w:jc w:val="both"/>
      </w:pPr>
      <w:r>
        <w:t xml:space="preserve">4.4. Классы для проведения классно-обобщающего контроля определяются по результатам проблемно-ориентированного анализа по итогам учебного года, полугодия или </w:t>
      </w:r>
      <w:r w:rsidR="00287837">
        <w:t>четверти</w:t>
      </w:r>
      <w:r>
        <w:t>.</w:t>
      </w:r>
    </w:p>
    <w:p w:rsidR="00E05AE4" w:rsidRDefault="00E05AE4" w:rsidP="006E2021">
      <w:pPr>
        <w:jc w:val="both"/>
      </w:pPr>
      <w:r>
        <w:t>4.5. Срок классно-обобщающего контроля определяется необходимой глубиной изучения в соответствии с выявленными проблемами.</w:t>
      </w:r>
    </w:p>
    <w:p w:rsidR="00E05AE4" w:rsidRDefault="00E05AE4" w:rsidP="006E2021">
      <w:pPr>
        <w:jc w:val="both"/>
      </w:pPr>
      <w:r>
        <w:t>4.6. Члены педагогического коллектива знакомятся с объектами, сроком, целями, формами и методами классно-обобщающего контроля предварительно.</w:t>
      </w:r>
    </w:p>
    <w:p w:rsidR="00E05AE4" w:rsidRDefault="00E05AE4" w:rsidP="006E2021">
      <w:pPr>
        <w:jc w:val="both"/>
      </w:pPr>
      <w:r>
        <w:t xml:space="preserve">4.7. По результатам классно-обобщающего контроля </w:t>
      </w:r>
      <w:r w:rsidR="00287837">
        <w:t>могут проводи</w:t>
      </w:r>
      <w:r>
        <w:t>т</w:t>
      </w:r>
      <w:r w:rsidR="00287837">
        <w:t>ь</w:t>
      </w:r>
      <w:r>
        <w:t>ся мини-педсоветы, совещания при директоре или его заместителе, классные часы, родительские собрания.</w:t>
      </w:r>
    </w:p>
    <w:p w:rsidR="00E05AE4" w:rsidRDefault="00E05AE4" w:rsidP="006E2021">
      <w:pPr>
        <w:jc w:val="both"/>
      </w:pPr>
    </w:p>
    <w:p w:rsidR="00F922A0" w:rsidRDefault="00F922A0" w:rsidP="006E2021">
      <w:pPr>
        <w:jc w:val="both"/>
      </w:pPr>
    </w:p>
    <w:sectPr w:rsidR="00F922A0" w:rsidSect="00C075A0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F28A5"/>
    <w:multiLevelType w:val="multilevel"/>
    <w:tmpl w:val="D9CC1908"/>
    <w:lvl w:ilvl="0">
      <w:start w:val="6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170" w:hanging="720"/>
      </w:pPr>
    </w:lvl>
    <w:lvl w:ilvl="2">
      <w:start w:val="1"/>
      <w:numFmt w:val="decimal"/>
      <w:lvlText w:val="%1.%2.%3."/>
      <w:lvlJc w:val="left"/>
      <w:pPr>
        <w:ind w:left="1620" w:hanging="720"/>
      </w:pPr>
    </w:lvl>
    <w:lvl w:ilvl="3">
      <w:start w:val="1"/>
      <w:numFmt w:val="decimal"/>
      <w:lvlText w:val="%1.%2.%3.%4."/>
      <w:lvlJc w:val="left"/>
      <w:pPr>
        <w:ind w:left="2430" w:hanging="108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90" w:hanging="1440"/>
      </w:pPr>
    </w:lvl>
    <w:lvl w:ilvl="6">
      <w:start w:val="1"/>
      <w:numFmt w:val="decimal"/>
      <w:lvlText w:val="%1.%2.%3.%4.%5.%6.%7."/>
      <w:lvlJc w:val="left"/>
      <w:pPr>
        <w:ind w:left="4500" w:hanging="1800"/>
      </w:pPr>
    </w:lvl>
    <w:lvl w:ilvl="7">
      <w:start w:val="1"/>
      <w:numFmt w:val="decimal"/>
      <w:lvlText w:val="%1.%2.%3.%4.%5.%6.%7.%8."/>
      <w:lvlJc w:val="left"/>
      <w:pPr>
        <w:ind w:left="4950" w:hanging="1800"/>
      </w:pPr>
    </w:lvl>
    <w:lvl w:ilvl="8">
      <w:start w:val="1"/>
      <w:numFmt w:val="decimal"/>
      <w:lvlText w:val="%1.%2.%3.%4.%5.%6.%7.%8.%9."/>
      <w:lvlJc w:val="left"/>
      <w:pPr>
        <w:ind w:left="5760" w:hanging="2160"/>
      </w:pPr>
    </w:lvl>
  </w:abstractNum>
  <w:abstractNum w:abstractNumId="1">
    <w:nsid w:val="27482FFD"/>
    <w:multiLevelType w:val="multilevel"/>
    <w:tmpl w:val="73061590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004" w:hanging="720"/>
      </w:pPr>
    </w:lvl>
    <w:lvl w:ilvl="2">
      <w:start w:val="1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932" w:hanging="1080"/>
      </w:pPr>
    </w:lvl>
    <w:lvl w:ilvl="4">
      <w:start w:val="1"/>
      <w:numFmt w:val="decimal"/>
      <w:lvlText w:val="%1.%2.%3.%4.%5."/>
      <w:lvlJc w:val="left"/>
      <w:pPr>
        <w:ind w:left="2216" w:hanging="1080"/>
      </w:pPr>
    </w:lvl>
    <w:lvl w:ilvl="5">
      <w:start w:val="1"/>
      <w:numFmt w:val="decimal"/>
      <w:lvlText w:val="%1.%2.%3.%4.%5.%6."/>
      <w:lvlJc w:val="left"/>
      <w:pPr>
        <w:ind w:left="2860" w:hanging="1440"/>
      </w:pPr>
    </w:lvl>
    <w:lvl w:ilvl="6">
      <w:start w:val="1"/>
      <w:numFmt w:val="decimal"/>
      <w:lvlText w:val="%1.%2.%3.%4.%5.%6.%7."/>
      <w:lvlJc w:val="left"/>
      <w:pPr>
        <w:ind w:left="3504" w:hanging="1800"/>
      </w:pPr>
    </w:lvl>
    <w:lvl w:ilvl="7">
      <w:start w:val="1"/>
      <w:numFmt w:val="decimal"/>
      <w:lvlText w:val="%1.%2.%3.%4.%5.%6.%7.%8."/>
      <w:lvlJc w:val="left"/>
      <w:pPr>
        <w:ind w:left="3788" w:hanging="1800"/>
      </w:pPr>
    </w:lvl>
    <w:lvl w:ilvl="8">
      <w:start w:val="1"/>
      <w:numFmt w:val="decimal"/>
      <w:lvlText w:val="%1.%2.%3.%4.%5.%6.%7.%8.%9."/>
      <w:lvlJc w:val="left"/>
      <w:pPr>
        <w:ind w:left="4432" w:hanging="2160"/>
      </w:pPr>
    </w:lvl>
  </w:abstractNum>
  <w:abstractNum w:abstractNumId="2">
    <w:nsid w:val="3CFF53F8"/>
    <w:multiLevelType w:val="multilevel"/>
    <w:tmpl w:val="1C22A32A"/>
    <w:lvl w:ilvl="0">
      <w:start w:val="5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170" w:hanging="720"/>
      </w:pPr>
    </w:lvl>
    <w:lvl w:ilvl="2">
      <w:start w:val="1"/>
      <w:numFmt w:val="decimal"/>
      <w:lvlText w:val="%1.%2.%3."/>
      <w:lvlJc w:val="left"/>
      <w:pPr>
        <w:ind w:left="1620" w:hanging="720"/>
      </w:pPr>
    </w:lvl>
    <w:lvl w:ilvl="3">
      <w:start w:val="1"/>
      <w:numFmt w:val="decimal"/>
      <w:lvlText w:val="%1.%2.%3.%4."/>
      <w:lvlJc w:val="left"/>
      <w:pPr>
        <w:ind w:left="2430" w:hanging="108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90" w:hanging="1440"/>
      </w:pPr>
    </w:lvl>
    <w:lvl w:ilvl="6">
      <w:start w:val="1"/>
      <w:numFmt w:val="decimal"/>
      <w:lvlText w:val="%1.%2.%3.%4.%5.%6.%7."/>
      <w:lvlJc w:val="left"/>
      <w:pPr>
        <w:ind w:left="4500" w:hanging="1800"/>
      </w:pPr>
    </w:lvl>
    <w:lvl w:ilvl="7">
      <w:start w:val="1"/>
      <w:numFmt w:val="decimal"/>
      <w:lvlText w:val="%1.%2.%3.%4.%5.%6.%7.%8."/>
      <w:lvlJc w:val="left"/>
      <w:pPr>
        <w:ind w:left="4950" w:hanging="1800"/>
      </w:pPr>
    </w:lvl>
    <w:lvl w:ilvl="8">
      <w:start w:val="1"/>
      <w:numFmt w:val="decimal"/>
      <w:lvlText w:val="%1.%2.%3.%4.%5.%6.%7.%8.%9."/>
      <w:lvlJc w:val="left"/>
      <w:pPr>
        <w:ind w:left="5760" w:hanging="2160"/>
      </w:pPr>
    </w:lvl>
  </w:abstractNum>
  <w:abstractNum w:abstractNumId="3">
    <w:nsid w:val="53BD31B4"/>
    <w:multiLevelType w:val="multilevel"/>
    <w:tmpl w:val="E7D0A852"/>
    <w:lvl w:ilvl="0">
      <w:start w:val="4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170" w:hanging="720"/>
      </w:pPr>
    </w:lvl>
    <w:lvl w:ilvl="2">
      <w:start w:val="1"/>
      <w:numFmt w:val="decimal"/>
      <w:lvlText w:val="%1.%2.%3."/>
      <w:lvlJc w:val="left"/>
      <w:pPr>
        <w:ind w:left="1620" w:hanging="720"/>
      </w:pPr>
    </w:lvl>
    <w:lvl w:ilvl="3">
      <w:start w:val="1"/>
      <w:numFmt w:val="decimal"/>
      <w:lvlText w:val="%1.%2.%3.%4."/>
      <w:lvlJc w:val="left"/>
      <w:pPr>
        <w:ind w:left="2430" w:hanging="108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90" w:hanging="1440"/>
      </w:pPr>
    </w:lvl>
    <w:lvl w:ilvl="6">
      <w:start w:val="1"/>
      <w:numFmt w:val="decimal"/>
      <w:lvlText w:val="%1.%2.%3.%4.%5.%6.%7."/>
      <w:lvlJc w:val="left"/>
      <w:pPr>
        <w:ind w:left="4500" w:hanging="1800"/>
      </w:pPr>
    </w:lvl>
    <w:lvl w:ilvl="7">
      <w:start w:val="1"/>
      <w:numFmt w:val="decimal"/>
      <w:lvlText w:val="%1.%2.%3.%4.%5.%6.%7.%8."/>
      <w:lvlJc w:val="left"/>
      <w:pPr>
        <w:ind w:left="4950" w:hanging="1800"/>
      </w:pPr>
    </w:lvl>
    <w:lvl w:ilvl="8">
      <w:start w:val="1"/>
      <w:numFmt w:val="decimal"/>
      <w:lvlText w:val="%1.%2.%3.%4.%5.%6.%7.%8.%9."/>
      <w:lvlJc w:val="left"/>
      <w:pPr>
        <w:ind w:left="5760" w:hanging="2160"/>
      </w:pPr>
    </w:lvl>
  </w:abstractNum>
  <w:abstractNum w:abstractNumId="4">
    <w:nsid w:val="69286C26"/>
    <w:multiLevelType w:val="hybridMultilevel"/>
    <w:tmpl w:val="77824D06"/>
    <w:lvl w:ilvl="0" w:tplc="F586CA8C">
      <w:start w:val="1"/>
      <w:numFmt w:val="decimal"/>
      <w:lvlText w:val="%1."/>
      <w:lvlJc w:val="left"/>
      <w:pPr>
        <w:tabs>
          <w:tab w:val="num" w:pos="284"/>
        </w:tabs>
        <w:ind w:left="510" w:hanging="226"/>
      </w:pPr>
    </w:lvl>
    <w:lvl w:ilvl="1" w:tplc="BD944CB6">
      <w:start w:val="1"/>
      <w:numFmt w:val="bullet"/>
      <w:lvlText w:val=""/>
      <w:lvlJc w:val="left"/>
      <w:pPr>
        <w:tabs>
          <w:tab w:val="num" w:pos="567"/>
        </w:tabs>
        <w:ind w:left="680" w:hanging="113"/>
      </w:pPr>
      <w:rPr>
        <w:rFonts w:ascii="Wingdings" w:hAnsi="Wingdings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B2C32A1"/>
    <w:multiLevelType w:val="multilevel"/>
    <w:tmpl w:val="27E6F136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4"/>
      <w:numFmt w:val="decimal"/>
      <w:lvlText w:val="%1.%2."/>
      <w:lvlJc w:val="left"/>
      <w:pPr>
        <w:ind w:left="1004" w:hanging="720"/>
      </w:pPr>
    </w:lvl>
    <w:lvl w:ilvl="2">
      <w:start w:val="1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932" w:hanging="1080"/>
      </w:pPr>
    </w:lvl>
    <w:lvl w:ilvl="4">
      <w:start w:val="1"/>
      <w:numFmt w:val="decimal"/>
      <w:lvlText w:val="%1.%2.%3.%4.%5."/>
      <w:lvlJc w:val="left"/>
      <w:pPr>
        <w:ind w:left="2216" w:hanging="1080"/>
      </w:pPr>
    </w:lvl>
    <w:lvl w:ilvl="5">
      <w:start w:val="1"/>
      <w:numFmt w:val="decimal"/>
      <w:lvlText w:val="%1.%2.%3.%4.%5.%6."/>
      <w:lvlJc w:val="left"/>
      <w:pPr>
        <w:ind w:left="2860" w:hanging="1440"/>
      </w:pPr>
    </w:lvl>
    <w:lvl w:ilvl="6">
      <w:start w:val="1"/>
      <w:numFmt w:val="decimal"/>
      <w:lvlText w:val="%1.%2.%3.%4.%5.%6.%7."/>
      <w:lvlJc w:val="left"/>
      <w:pPr>
        <w:ind w:left="3504" w:hanging="1800"/>
      </w:pPr>
    </w:lvl>
    <w:lvl w:ilvl="7">
      <w:start w:val="1"/>
      <w:numFmt w:val="decimal"/>
      <w:lvlText w:val="%1.%2.%3.%4.%5.%6.%7.%8."/>
      <w:lvlJc w:val="left"/>
      <w:pPr>
        <w:ind w:left="3788" w:hanging="1800"/>
      </w:pPr>
    </w:lvl>
    <w:lvl w:ilvl="8">
      <w:start w:val="1"/>
      <w:numFmt w:val="decimal"/>
      <w:lvlText w:val="%1.%2.%3.%4.%5.%6.%7.%8.%9."/>
      <w:lvlJc w:val="left"/>
      <w:pPr>
        <w:ind w:left="4432" w:hanging="2160"/>
      </w:pPr>
    </w:lvl>
  </w:abstractNum>
  <w:num w:numId="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0816"/>
    <w:rsid w:val="000B0DF5"/>
    <w:rsid w:val="0010779E"/>
    <w:rsid w:val="00121C03"/>
    <w:rsid w:val="001D59B6"/>
    <w:rsid w:val="002405AD"/>
    <w:rsid w:val="00275BF3"/>
    <w:rsid w:val="00287837"/>
    <w:rsid w:val="002C31F6"/>
    <w:rsid w:val="002C6B8E"/>
    <w:rsid w:val="005859B1"/>
    <w:rsid w:val="006E2021"/>
    <w:rsid w:val="006F555C"/>
    <w:rsid w:val="00763AEB"/>
    <w:rsid w:val="00802412"/>
    <w:rsid w:val="00A72AB8"/>
    <w:rsid w:val="00B04AFD"/>
    <w:rsid w:val="00BA06B0"/>
    <w:rsid w:val="00BD0816"/>
    <w:rsid w:val="00C075A0"/>
    <w:rsid w:val="00C558A6"/>
    <w:rsid w:val="00D75480"/>
    <w:rsid w:val="00E05AE4"/>
    <w:rsid w:val="00E33BEA"/>
    <w:rsid w:val="00F922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9B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nhideWhenUsed/>
    <w:rsid w:val="005859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color w:val="auto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5859B1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075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5A0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9B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53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1945</Words>
  <Characters>11089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ильмас</cp:lastModifiedBy>
  <cp:revision>13</cp:revision>
  <cp:lastPrinted>2017-02-06T20:43:00Z</cp:lastPrinted>
  <dcterms:created xsi:type="dcterms:W3CDTF">2014-07-18T05:37:00Z</dcterms:created>
  <dcterms:modified xsi:type="dcterms:W3CDTF">2017-11-14T12:55:00Z</dcterms:modified>
</cp:coreProperties>
</file>